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ACC" w:rsidRPr="009B67CB" w:rsidRDefault="009B67CB">
      <w:pPr>
        <w:rPr>
          <w:rFonts w:ascii="ＭＳ 明朝" w:hAnsi="ＭＳ 明朝"/>
          <w:szCs w:val="21"/>
        </w:rPr>
      </w:pPr>
      <w:r w:rsidRPr="009B67CB">
        <w:rPr>
          <w:rFonts w:ascii="ＭＳ 明朝" w:hAnsi="ＭＳ 明朝" w:hint="eastAsia"/>
          <w:szCs w:val="21"/>
        </w:rPr>
        <w:t>様式第２号</w:t>
      </w:r>
    </w:p>
    <w:p w:rsidR="00F708F5" w:rsidRDefault="00F708F5">
      <w:pPr>
        <w:jc w:val="center"/>
        <w:rPr>
          <w:rFonts w:ascii="ＭＳ 明朝" w:hAnsi="ＭＳ 明朝"/>
          <w:sz w:val="28"/>
        </w:rPr>
      </w:pPr>
    </w:p>
    <w:p w:rsidR="000C0ACC" w:rsidRDefault="003742A4">
      <w:pPr>
        <w:jc w:val="center"/>
        <w:rPr>
          <w:rFonts w:ascii="ＭＳ 明朝" w:hAnsi="ＭＳ 明朝"/>
          <w:sz w:val="28"/>
        </w:rPr>
      </w:pPr>
      <w:r>
        <w:rPr>
          <w:rFonts w:ascii="ＭＳ 明朝" w:hAnsi="ＭＳ 明朝" w:hint="eastAsia"/>
          <w:sz w:val="28"/>
        </w:rPr>
        <w:t>配 置 予 定 技 術 者 調 書</w:t>
      </w:r>
    </w:p>
    <w:p w:rsidR="000C0ACC" w:rsidRDefault="003742A4">
      <w:pPr>
        <w:spacing w:beforeLines="50" w:before="192"/>
        <w:rPr>
          <w:rFonts w:ascii="ＭＳ 明朝" w:hAnsi="ＭＳ 明朝"/>
          <w:u w:val="single"/>
        </w:rPr>
      </w:pPr>
      <w:r>
        <w:rPr>
          <w:rFonts w:ascii="ＭＳ 明朝" w:hAnsi="ＭＳ 明朝" w:hint="eastAsia"/>
          <w:sz w:val="18"/>
        </w:rPr>
        <w:t>入札参加希望工事番号</w:t>
      </w:r>
      <w:r>
        <w:rPr>
          <w:rFonts w:ascii="ＭＳ 明朝" w:hAnsi="ＭＳ 明朝" w:hint="eastAsia"/>
        </w:rPr>
        <w:t>：</w:t>
      </w:r>
      <w:r>
        <w:rPr>
          <w:rFonts w:ascii="ＭＳ 明朝" w:hAnsi="ＭＳ 明朝" w:hint="eastAsia"/>
          <w:u w:val="single"/>
        </w:rPr>
        <w:t xml:space="preserve">　　　　第　　号</w:t>
      </w:r>
      <w:r>
        <w:rPr>
          <w:rFonts w:ascii="ＭＳ 明朝" w:hAnsi="ＭＳ 明朝" w:hint="eastAsia"/>
        </w:rPr>
        <w:t xml:space="preserve">　　</w:t>
      </w:r>
      <w:r w:rsidR="00171BE8">
        <w:rPr>
          <w:rFonts w:ascii="ＭＳ 明朝" w:hAnsi="ＭＳ 明朝" w:hint="eastAsia"/>
          <w:sz w:val="18"/>
        </w:rPr>
        <w:t>構成員</w:t>
      </w:r>
      <w:r>
        <w:rPr>
          <w:rFonts w:ascii="ＭＳ 明朝" w:hAnsi="ＭＳ 明朝" w:hint="eastAsia"/>
          <w:sz w:val="18"/>
        </w:rPr>
        <w:t>商号又は名称</w:t>
      </w:r>
      <w:r>
        <w:rPr>
          <w:rFonts w:ascii="ＭＳ 明朝" w:hAnsi="ＭＳ 明朝" w:hint="eastAsia"/>
        </w:rPr>
        <w:t>：</w:t>
      </w:r>
      <w:r>
        <w:rPr>
          <w:rFonts w:ascii="ＭＳ 明朝" w:hAnsi="ＭＳ 明朝" w:hint="eastAsia"/>
          <w:u w:val="single"/>
        </w:rPr>
        <w:t xml:space="preserve">　　　　　　　　　　　　　　　</w:t>
      </w:r>
    </w:p>
    <w:p w:rsidR="000C0ACC" w:rsidRDefault="003742A4">
      <w:pPr>
        <w:spacing w:beforeLines="50" w:before="192"/>
        <w:rPr>
          <w:rFonts w:ascii="ＭＳ 明朝" w:hAnsi="ＭＳ 明朝"/>
          <w:u w:val="single"/>
        </w:rPr>
      </w:pPr>
      <w:r>
        <w:rPr>
          <w:rFonts w:ascii="ＭＳ 明朝" w:hAnsi="ＭＳ 明朝" w:hint="eastAsia"/>
          <w:sz w:val="18"/>
        </w:rPr>
        <w:t>入札参加希望工事に該当する種類の工事業を担当する専任の技術者氏名</w:t>
      </w:r>
      <w:r>
        <w:rPr>
          <w:rFonts w:ascii="ＭＳ 明朝" w:hAnsi="ＭＳ 明朝" w:hint="eastAsia"/>
        </w:rPr>
        <w:t>：</w:t>
      </w:r>
      <w:r>
        <w:rPr>
          <w:rFonts w:ascii="ＭＳ 明朝" w:hAnsi="ＭＳ 明朝" w:hint="eastAsia"/>
          <w:u w:val="single"/>
        </w:rPr>
        <w:t xml:space="preserve">　　　　　　　　　　　　</w:t>
      </w:r>
      <w:r w:rsidR="00D3795D">
        <w:rPr>
          <w:rFonts w:ascii="ＭＳ 明朝" w:hAnsi="ＭＳ 明朝" w:hint="eastAsia"/>
          <w:u w:val="single"/>
        </w:rPr>
        <w:t xml:space="preserve">　　　</w:t>
      </w:r>
    </w:p>
    <w:p w:rsidR="000C0ACC" w:rsidRDefault="000C0ACC">
      <w:pPr>
        <w:rPr>
          <w:rFonts w:ascii="ＭＳ 明朝" w:hAnsi="ＭＳ 明朝"/>
        </w:rPr>
      </w:pPr>
    </w:p>
    <w:p w:rsidR="000C0ACC" w:rsidRDefault="003742A4">
      <w:pPr>
        <w:ind w:firstLineChars="100" w:firstLine="208"/>
        <w:rPr>
          <w:rFonts w:ascii="ＭＳ 明朝" w:hAnsi="ＭＳ 明朝"/>
          <w:sz w:val="16"/>
        </w:rPr>
      </w:pPr>
      <w:r>
        <w:rPr>
          <w:rFonts w:ascii="ＭＳ 明朝" w:hAnsi="ＭＳ 明朝" w:hint="eastAsia"/>
        </w:rPr>
        <w:t>本調書には、当該工事を受注した場合に配置する技術者を記載すること。</w:t>
      </w:r>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945"/>
        <w:gridCol w:w="4095"/>
        <w:gridCol w:w="3082"/>
      </w:tblGrid>
      <w:tr w:rsidR="003742A4" w:rsidTr="00D3795D">
        <w:trPr>
          <w:cantSplit/>
          <w:trHeight w:val="168"/>
          <w:jc w:val="center"/>
        </w:trPr>
        <w:tc>
          <w:tcPr>
            <w:tcW w:w="2415" w:type="dxa"/>
            <w:gridSpan w:val="2"/>
            <w:vMerge w:val="restart"/>
            <w:tcBorders>
              <w:top w:val="single" w:sz="8" w:space="0" w:color="auto"/>
              <w:left w:val="single" w:sz="8" w:space="0" w:color="auto"/>
            </w:tcBorders>
            <w:vAlign w:val="center"/>
          </w:tcPr>
          <w:p w:rsidR="000C0ACC" w:rsidRDefault="003742A4">
            <w:pPr>
              <w:jc w:val="center"/>
              <w:rPr>
                <w:rFonts w:ascii="ＭＳ 明朝" w:hAnsi="ＭＳ 明朝"/>
              </w:rPr>
            </w:pPr>
            <w:r>
              <w:rPr>
                <w:rFonts w:ascii="ＭＳ 明朝" w:hAnsi="ＭＳ 明朝" w:hint="eastAsia"/>
                <w:spacing w:val="52"/>
                <w:kern w:val="0"/>
                <w:fitText w:val="2100" w:id="-1051975675"/>
              </w:rPr>
              <w:t>配置予定技術</w:t>
            </w:r>
            <w:r>
              <w:rPr>
                <w:rFonts w:ascii="ＭＳ 明朝" w:hAnsi="ＭＳ 明朝" w:hint="eastAsia"/>
                <w:spacing w:val="3"/>
                <w:kern w:val="0"/>
                <w:fitText w:val="2100" w:id="-1051975675"/>
              </w:rPr>
              <w:t>者</w:t>
            </w:r>
          </w:p>
        </w:tc>
        <w:tc>
          <w:tcPr>
            <w:tcW w:w="4095" w:type="dxa"/>
            <w:tcBorders>
              <w:top w:val="single" w:sz="8" w:space="0" w:color="auto"/>
            </w:tcBorders>
            <w:vAlign w:val="center"/>
          </w:tcPr>
          <w:p w:rsidR="000C0ACC" w:rsidRDefault="003742A4">
            <w:pPr>
              <w:pStyle w:val="a5"/>
              <w:jc w:val="center"/>
              <w:rPr>
                <w:rFonts w:ascii="ＭＳ 明朝" w:hAnsi="ＭＳ 明朝"/>
                <w:sz w:val="18"/>
              </w:rPr>
            </w:pPr>
            <w:r>
              <w:rPr>
                <w:rFonts w:ascii="ＭＳ 明朝" w:hAnsi="ＭＳ 明朝" w:hint="eastAsia"/>
                <w:sz w:val="18"/>
              </w:rPr>
              <w:t>氏　　　　　名</w:t>
            </w:r>
          </w:p>
        </w:tc>
        <w:tc>
          <w:tcPr>
            <w:tcW w:w="3082" w:type="dxa"/>
            <w:tcBorders>
              <w:top w:val="single" w:sz="8" w:space="0" w:color="auto"/>
              <w:right w:val="single" w:sz="8" w:space="0" w:color="auto"/>
            </w:tcBorders>
            <w:vAlign w:val="center"/>
          </w:tcPr>
          <w:p w:rsidR="000C0ACC" w:rsidRDefault="003742A4">
            <w:pPr>
              <w:pStyle w:val="a5"/>
              <w:jc w:val="center"/>
              <w:rPr>
                <w:rFonts w:ascii="ＭＳ 明朝" w:hAnsi="ＭＳ 明朝"/>
                <w:sz w:val="18"/>
              </w:rPr>
            </w:pPr>
            <w:r>
              <w:rPr>
                <w:rFonts w:ascii="ＭＳ 明朝" w:hAnsi="ＭＳ 明朝" w:hint="eastAsia"/>
                <w:sz w:val="18"/>
              </w:rPr>
              <w:t>生 年 月 日</w:t>
            </w:r>
          </w:p>
        </w:tc>
      </w:tr>
      <w:tr w:rsidR="003742A4" w:rsidTr="00D3795D">
        <w:trPr>
          <w:cantSplit/>
          <w:trHeight w:val="653"/>
          <w:jc w:val="center"/>
        </w:trPr>
        <w:tc>
          <w:tcPr>
            <w:tcW w:w="2415" w:type="dxa"/>
            <w:gridSpan w:val="2"/>
            <w:vMerge/>
            <w:tcBorders>
              <w:left w:val="single" w:sz="8" w:space="0" w:color="auto"/>
            </w:tcBorders>
            <w:vAlign w:val="center"/>
          </w:tcPr>
          <w:p w:rsidR="000C0ACC" w:rsidRDefault="000C0ACC">
            <w:pPr>
              <w:jc w:val="center"/>
              <w:rPr>
                <w:rFonts w:ascii="ＭＳ 明朝" w:hAnsi="ＭＳ 明朝"/>
              </w:rPr>
            </w:pPr>
          </w:p>
        </w:tc>
        <w:tc>
          <w:tcPr>
            <w:tcW w:w="4095" w:type="dxa"/>
            <w:vAlign w:val="center"/>
          </w:tcPr>
          <w:p w:rsidR="000C0ACC" w:rsidRDefault="000C0ACC">
            <w:pPr>
              <w:pStyle w:val="a5"/>
              <w:jc w:val="both"/>
              <w:rPr>
                <w:rFonts w:ascii="ＭＳ 明朝" w:hAnsi="ＭＳ 明朝"/>
              </w:rPr>
            </w:pPr>
          </w:p>
        </w:tc>
        <w:tc>
          <w:tcPr>
            <w:tcW w:w="3082" w:type="dxa"/>
            <w:tcBorders>
              <w:right w:val="single" w:sz="8" w:space="0" w:color="auto"/>
            </w:tcBorders>
            <w:vAlign w:val="center"/>
          </w:tcPr>
          <w:p w:rsidR="000C0ACC" w:rsidRDefault="000C0ACC">
            <w:pPr>
              <w:pStyle w:val="a5"/>
              <w:jc w:val="both"/>
              <w:rPr>
                <w:rFonts w:ascii="ＭＳ 明朝" w:hAnsi="ＭＳ 明朝"/>
              </w:rPr>
            </w:pPr>
          </w:p>
        </w:tc>
      </w:tr>
      <w:tr w:rsidR="003742A4" w:rsidTr="00D3795D">
        <w:trPr>
          <w:cantSplit/>
          <w:trHeight w:val="360"/>
          <w:jc w:val="center"/>
        </w:trPr>
        <w:tc>
          <w:tcPr>
            <w:tcW w:w="2415" w:type="dxa"/>
            <w:gridSpan w:val="2"/>
            <w:vMerge w:val="restart"/>
            <w:tcBorders>
              <w:left w:val="single" w:sz="8" w:space="0" w:color="auto"/>
            </w:tcBorders>
            <w:vAlign w:val="center"/>
          </w:tcPr>
          <w:p w:rsidR="000C0ACC" w:rsidRDefault="003742A4">
            <w:pPr>
              <w:pStyle w:val="a4"/>
              <w:rPr>
                <w:rFonts w:ascii="ＭＳ 明朝" w:hAnsi="ＭＳ 明朝"/>
              </w:rPr>
            </w:pPr>
            <w:r>
              <w:rPr>
                <w:rFonts w:ascii="ＭＳ 明朝" w:hAnsi="ＭＳ 明朝" w:hint="eastAsia"/>
              </w:rPr>
              <w:t>法令による資格・免許</w:t>
            </w:r>
          </w:p>
        </w:tc>
        <w:tc>
          <w:tcPr>
            <w:tcW w:w="4095" w:type="dxa"/>
            <w:vAlign w:val="center"/>
          </w:tcPr>
          <w:p w:rsidR="000C0ACC" w:rsidRDefault="003742A4">
            <w:pPr>
              <w:jc w:val="center"/>
              <w:rPr>
                <w:rFonts w:ascii="ＭＳ 明朝" w:hAnsi="ＭＳ 明朝"/>
                <w:sz w:val="18"/>
              </w:rPr>
            </w:pPr>
            <w:r>
              <w:rPr>
                <w:rFonts w:ascii="ＭＳ 明朝" w:hAnsi="ＭＳ 明朝" w:hint="eastAsia"/>
                <w:sz w:val="18"/>
              </w:rPr>
              <w:t>資格・免許の名称</w:t>
            </w:r>
          </w:p>
        </w:tc>
        <w:tc>
          <w:tcPr>
            <w:tcW w:w="3082" w:type="dxa"/>
            <w:tcBorders>
              <w:right w:val="single" w:sz="8" w:space="0" w:color="auto"/>
            </w:tcBorders>
            <w:vAlign w:val="center"/>
          </w:tcPr>
          <w:p w:rsidR="000C0ACC" w:rsidRDefault="003742A4">
            <w:pPr>
              <w:jc w:val="center"/>
              <w:rPr>
                <w:rFonts w:ascii="ＭＳ 明朝" w:hAnsi="ＭＳ 明朝"/>
                <w:sz w:val="18"/>
              </w:rPr>
            </w:pPr>
            <w:r>
              <w:rPr>
                <w:rFonts w:ascii="ＭＳ 明朝" w:hAnsi="ＭＳ 明朝" w:hint="eastAsia"/>
                <w:sz w:val="18"/>
              </w:rPr>
              <w:t>取得年月日・登録番号</w:t>
            </w:r>
          </w:p>
        </w:tc>
      </w:tr>
      <w:tr w:rsidR="003742A4" w:rsidTr="00D3795D">
        <w:trPr>
          <w:cantSplit/>
          <w:trHeight w:val="765"/>
          <w:jc w:val="center"/>
        </w:trPr>
        <w:tc>
          <w:tcPr>
            <w:tcW w:w="2415" w:type="dxa"/>
            <w:gridSpan w:val="2"/>
            <w:vMerge/>
            <w:tcBorders>
              <w:left w:val="single" w:sz="8" w:space="0" w:color="auto"/>
              <w:bottom w:val="single" w:sz="4" w:space="0" w:color="auto"/>
            </w:tcBorders>
            <w:vAlign w:val="center"/>
          </w:tcPr>
          <w:p w:rsidR="000C0ACC" w:rsidRDefault="000C0ACC">
            <w:pPr>
              <w:jc w:val="center"/>
              <w:rPr>
                <w:rFonts w:ascii="ＭＳ 明朝" w:hAnsi="ＭＳ 明朝"/>
              </w:rPr>
            </w:pPr>
          </w:p>
        </w:tc>
        <w:tc>
          <w:tcPr>
            <w:tcW w:w="4095" w:type="dxa"/>
            <w:tcBorders>
              <w:bottom w:val="single" w:sz="4" w:space="0" w:color="auto"/>
            </w:tcBorders>
          </w:tcPr>
          <w:p w:rsidR="000C0ACC" w:rsidRDefault="000C0ACC">
            <w:pPr>
              <w:rPr>
                <w:rFonts w:ascii="ＭＳ 明朝" w:hAnsi="ＭＳ 明朝"/>
              </w:rPr>
            </w:pPr>
          </w:p>
        </w:tc>
        <w:tc>
          <w:tcPr>
            <w:tcW w:w="3082" w:type="dxa"/>
            <w:tcBorders>
              <w:bottom w:val="single" w:sz="4" w:space="0" w:color="auto"/>
              <w:right w:val="single" w:sz="8" w:space="0" w:color="auto"/>
            </w:tcBorders>
          </w:tcPr>
          <w:p w:rsidR="000C0ACC" w:rsidRDefault="000C0ACC">
            <w:pPr>
              <w:rPr>
                <w:rFonts w:ascii="ＭＳ 明朝" w:hAnsi="ＭＳ 明朝"/>
              </w:rPr>
            </w:pPr>
          </w:p>
        </w:tc>
      </w:tr>
      <w:tr w:rsidR="003742A4" w:rsidTr="00D3795D">
        <w:trPr>
          <w:cantSplit/>
          <w:trHeight w:val="360"/>
          <w:jc w:val="center"/>
        </w:trPr>
        <w:tc>
          <w:tcPr>
            <w:tcW w:w="2415" w:type="dxa"/>
            <w:gridSpan w:val="2"/>
            <w:tcBorders>
              <w:top w:val="single" w:sz="4" w:space="0" w:color="auto"/>
              <w:left w:val="single" w:sz="8" w:space="0" w:color="auto"/>
            </w:tcBorders>
            <w:vAlign w:val="center"/>
          </w:tcPr>
          <w:p w:rsidR="000C0ACC" w:rsidRDefault="003742A4">
            <w:pPr>
              <w:pStyle w:val="a4"/>
              <w:rPr>
                <w:rFonts w:ascii="ＭＳ 明朝" w:hAnsi="ＭＳ 明朝"/>
              </w:rPr>
            </w:pPr>
            <w:r>
              <w:rPr>
                <w:rFonts w:ascii="ＭＳ 明朝" w:hAnsi="ＭＳ 明朝" w:hint="eastAsia"/>
                <w:spacing w:val="84"/>
                <w:kern w:val="0"/>
                <w:fitText w:val="2100" w:id="-1051975674"/>
              </w:rPr>
              <w:t>実務経験年</w:t>
            </w:r>
            <w:r>
              <w:rPr>
                <w:rFonts w:ascii="ＭＳ 明朝" w:hAnsi="ＭＳ 明朝" w:hint="eastAsia"/>
                <w:kern w:val="0"/>
                <w:fitText w:val="2100" w:id="-1051975674"/>
              </w:rPr>
              <w:t>数</w:t>
            </w:r>
          </w:p>
        </w:tc>
        <w:tc>
          <w:tcPr>
            <w:tcW w:w="7177" w:type="dxa"/>
            <w:gridSpan w:val="2"/>
            <w:tcBorders>
              <w:top w:val="single" w:sz="4" w:space="0" w:color="auto"/>
              <w:right w:val="single" w:sz="8" w:space="0" w:color="auto"/>
            </w:tcBorders>
            <w:vAlign w:val="center"/>
          </w:tcPr>
          <w:p w:rsidR="000C0ACC" w:rsidRDefault="003742A4">
            <w:pPr>
              <w:pStyle w:val="a4"/>
              <w:jc w:val="both"/>
              <w:rPr>
                <w:rFonts w:ascii="ＭＳ 明朝" w:hAnsi="ＭＳ 明朝"/>
              </w:rPr>
            </w:pPr>
            <w:r>
              <w:rPr>
                <w:rFonts w:ascii="ＭＳ 明朝" w:hAnsi="ＭＳ 明朝" w:hint="eastAsia"/>
              </w:rPr>
              <w:t xml:space="preserve">　　　　　　　　　　　　　　年</w:t>
            </w:r>
          </w:p>
        </w:tc>
      </w:tr>
      <w:tr w:rsidR="003742A4" w:rsidTr="00D3795D">
        <w:trPr>
          <w:cantSplit/>
          <w:trHeight w:val="701"/>
          <w:jc w:val="center"/>
        </w:trPr>
        <w:tc>
          <w:tcPr>
            <w:tcW w:w="2415" w:type="dxa"/>
            <w:gridSpan w:val="2"/>
            <w:tcBorders>
              <w:top w:val="single" w:sz="4" w:space="0" w:color="auto"/>
              <w:left w:val="single" w:sz="8" w:space="0" w:color="auto"/>
            </w:tcBorders>
            <w:vAlign w:val="center"/>
          </w:tcPr>
          <w:p w:rsidR="000C0ACC" w:rsidRDefault="003742A4">
            <w:pPr>
              <w:pStyle w:val="a4"/>
              <w:rPr>
                <w:rFonts w:ascii="ＭＳ 明朝" w:hAnsi="ＭＳ 明朝"/>
              </w:rPr>
            </w:pPr>
            <w:r>
              <w:rPr>
                <w:rFonts w:ascii="ＭＳ 明朝" w:hAnsi="ＭＳ 明朝" w:hint="eastAsia"/>
              </w:rPr>
              <w:t>本調書に添付する書類</w:t>
            </w:r>
          </w:p>
        </w:tc>
        <w:tc>
          <w:tcPr>
            <w:tcW w:w="7177" w:type="dxa"/>
            <w:gridSpan w:val="2"/>
            <w:tcBorders>
              <w:top w:val="single" w:sz="4" w:space="0" w:color="auto"/>
              <w:right w:val="single" w:sz="8" w:space="0" w:color="auto"/>
            </w:tcBorders>
          </w:tcPr>
          <w:p w:rsidR="000C0ACC" w:rsidRDefault="003742A4" w:rsidP="00171BE8">
            <w:pPr>
              <w:pStyle w:val="a4"/>
              <w:numPr>
                <w:ilvl w:val="0"/>
                <w:numId w:val="3"/>
              </w:numPr>
              <w:jc w:val="both"/>
              <w:rPr>
                <w:rFonts w:ascii="ＭＳ 明朝" w:hAnsi="ＭＳ 明朝"/>
                <w:sz w:val="18"/>
              </w:rPr>
            </w:pPr>
            <w:r>
              <w:rPr>
                <w:rFonts w:ascii="ＭＳ 明朝" w:hAnsi="ＭＳ 明朝" w:hint="eastAsia"/>
                <w:sz w:val="18"/>
              </w:rPr>
              <w:t>配置予定技術者の技術検定合格証明書の写し等、資格・免許を確認できる書類</w:t>
            </w:r>
          </w:p>
          <w:p w:rsidR="000C0ACC" w:rsidRDefault="00171BE8">
            <w:pPr>
              <w:ind w:left="178" w:hangingChars="100" w:hanging="178"/>
              <w:rPr>
                <w:rFonts w:ascii="ＭＳ 明朝" w:hAnsi="ＭＳ 明朝"/>
              </w:rPr>
            </w:pPr>
            <w:r>
              <w:rPr>
                <w:rFonts w:ascii="ＭＳ 明朝" w:hAnsi="ＭＳ 明朝" w:hint="eastAsia"/>
                <w:sz w:val="18"/>
              </w:rPr>
              <w:t xml:space="preserve">②　</w:t>
            </w:r>
            <w:r w:rsidR="003742A4">
              <w:rPr>
                <w:rFonts w:ascii="ＭＳ 明朝" w:hAnsi="ＭＳ 明朝" w:hint="eastAsia"/>
                <w:sz w:val="18"/>
              </w:rPr>
              <w:t>健康保険被保険者証の写し等、申請者と技術者が常時直接雇用関係にあることを確認できる書類（技術者の専任を要する工事については、本調書提出日以前３ヶ月以上の雇用関係にあることを必須条件とする。）</w:t>
            </w:r>
          </w:p>
        </w:tc>
      </w:tr>
      <w:tr w:rsidR="003742A4" w:rsidTr="00D3795D">
        <w:trPr>
          <w:cantSplit/>
          <w:trHeight w:val="776"/>
          <w:jc w:val="center"/>
        </w:trPr>
        <w:tc>
          <w:tcPr>
            <w:tcW w:w="9592" w:type="dxa"/>
            <w:gridSpan w:val="4"/>
            <w:tcBorders>
              <w:top w:val="double" w:sz="4" w:space="0" w:color="auto"/>
              <w:left w:val="single" w:sz="8" w:space="0" w:color="auto"/>
              <w:right w:val="single" w:sz="8" w:space="0" w:color="auto"/>
            </w:tcBorders>
            <w:vAlign w:val="bottom"/>
          </w:tcPr>
          <w:p w:rsidR="000C0ACC" w:rsidRDefault="003742A4">
            <w:pPr>
              <w:pStyle w:val="a4"/>
              <w:rPr>
                <w:rFonts w:ascii="ＭＳ 明朝" w:hAnsi="ＭＳ 明朝"/>
              </w:rPr>
            </w:pPr>
            <w:r>
              <w:rPr>
                <w:rFonts w:ascii="ＭＳ 明朝" w:hAnsi="ＭＳ 明朝" w:hint="eastAsia"/>
              </w:rPr>
              <w:t>工　　　事　　　経　　　歴</w:t>
            </w:r>
          </w:p>
          <w:p w:rsidR="000C0ACC" w:rsidRDefault="003742A4">
            <w:pPr>
              <w:rPr>
                <w:rFonts w:ascii="ＭＳ 明朝" w:hAnsi="ＭＳ 明朝"/>
                <w:sz w:val="18"/>
              </w:rPr>
            </w:pPr>
            <w:r>
              <w:rPr>
                <w:rFonts w:ascii="ＭＳ 明朝" w:hAnsi="ＭＳ 明朝" w:hint="eastAsia"/>
                <w:sz w:val="18"/>
              </w:rPr>
              <w:t>※最近の代表的な類似工事（類似工事の経歴がない場合は主要なもの）の経歴について記載すること。</w:t>
            </w:r>
          </w:p>
        </w:tc>
      </w:tr>
      <w:tr w:rsidR="003742A4" w:rsidTr="00D3795D">
        <w:trPr>
          <w:cantSplit/>
          <w:trHeight w:val="405"/>
          <w:jc w:val="center"/>
        </w:trPr>
        <w:tc>
          <w:tcPr>
            <w:tcW w:w="1470" w:type="dxa"/>
            <w:tcBorders>
              <w:left w:val="single" w:sz="8" w:space="0" w:color="auto"/>
            </w:tcBorders>
            <w:vAlign w:val="center"/>
          </w:tcPr>
          <w:p w:rsidR="000C0ACC" w:rsidRDefault="003742A4">
            <w:pPr>
              <w:pStyle w:val="a4"/>
              <w:rPr>
                <w:rFonts w:ascii="ＭＳ 明朝" w:hAnsi="ＭＳ 明朝"/>
              </w:rPr>
            </w:pPr>
            <w:r w:rsidRPr="00953BFC">
              <w:rPr>
                <w:rFonts w:ascii="ＭＳ 明朝" w:hAnsi="ＭＳ 明朝" w:hint="eastAsia"/>
                <w:spacing w:val="102"/>
                <w:kern w:val="0"/>
                <w:fitText w:val="1040" w:id="-951314688"/>
              </w:rPr>
              <w:t>工事</w:t>
            </w:r>
            <w:r w:rsidRPr="00953BFC">
              <w:rPr>
                <w:rFonts w:ascii="ＭＳ 明朝" w:hAnsi="ＭＳ 明朝" w:hint="eastAsia"/>
                <w:spacing w:val="1"/>
                <w:kern w:val="0"/>
                <w:fitText w:val="1040" w:id="-951314688"/>
              </w:rPr>
              <w:t>名</w:t>
            </w:r>
          </w:p>
        </w:tc>
        <w:tc>
          <w:tcPr>
            <w:tcW w:w="8122" w:type="dxa"/>
            <w:gridSpan w:val="3"/>
            <w:tcBorders>
              <w:right w:val="single" w:sz="8" w:space="0" w:color="auto"/>
            </w:tcBorders>
            <w:vAlign w:val="center"/>
          </w:tcPr>
          <w:p w:rsidR="000C0ACC" w:rsidRDefault="000C0ACC">
            <w:pPr>
              <w:rPr>
                <w:rFonts w:ascii="ＭＳ 明朝" w:hAnsi="ＭＳ 明朝"/>
              </w:rPr>
            </w:pPr>
          </w:p>
        </w:tc>
      </w:tr>
      <w:tr w:rsidR="003742A4" w:rsidTr="00D3795D">
        <w:trPr>
          <w:cantSplit/>
          <w:trHeight w:val="405"/>
          <w:jc w:val="center"/>
        </w:trPr>
        <w:tc>
          <w:tcPr>
            <w:tcW w:w="1470" w:type="dxa"/>
            <w:tcBorders>
              <w:left w:val="single" w:sz="8" w:space="0" w:color="auto"/>
            </w:tcBorders>
            <w:vAlign w:val="center"/>
          </w:tcPr>
          <w:p w:rsidR="000C0ACC" w:rsidRDefault="003742A4">
            <w:pPr>
              <w:jc w:val="center"/>
              <w:rPr>
                <w:rFonts w:ascii="ＭＳ 明朝" w:hAnsi="ＭＳ 明朝"/>
                <w:kern w:val="0"/>
              </w:rPr>
            </w:pPr>
            <w:r>
              <w:rPr>
                <w:rFonts w:ascii="ＭＳ 明朝" w:hAnsi="ＭＳ 明朝" w:hint="eastAsia"/>
                <w:kern w:val="0"/>
              </w:rPr>
              <w:t>工事の種類</w:t>
            </w:r>
          </w:p>
        </w:tc>
        <w:tc>
          <w:tcPr>
            <w:tcW w:w="8122" w:type="dxa"/>
            <w:gridSpan w:val="3"/>
            <w:tcBorders>
              <w:right w:val="single" w:sz="8" w:space="0" w:color="auto"/>
            </w:tcBorders>
            <w:vAlign w:val="center"/>
          </w:tcPr>
          <w:p w:rsidR="000C0ACC" w:rsidRDefault="000C0ACC">
            <w:pPr>
              <w:rPr>
                <w:rFonts w:ascii="ＭＳ 明朝" w:hAnsi="ＭＳ 明朝"/>
              </w:rPr>
            </w:pPr>
          </w:p>
        </w:tc>
      </w:tr>
      <w:tr w:rsidR="003742A4" w:rsidTr="00D3795D">
        <w:trPr>
          <w:cantSplit/>
          <w:trHeight w:val="405"/>
          <w:jc w:val="center"/>
        </w:trPr>
        <w:tc>
          <w:tcPr>
            <w:tcW w:w="1470" w:type="dxa"/>
            <w:tcBorders>
              <w:left w:val="single" w:sz="8" w:space="0" w:color="auto"/>
            </w:tcBorders>
            <w:vAlign w:val="center"/>
          </w:tcPr>
          <w:p w:rsidR="000C0ACC" w:rsidRDefault="003742A4">
            <w:pPr>
              <w:jc w:val="center"/>
              <w:rPr>
                <w:rFonts w:ascii="ＭＳ 明朝" w:hAnsi="ＭＳ 明朝"/>
              </w:rPr>
            </w:pPr>
            <w:r w:rsidRPr="00953BFC">
              <w:rPr>
                <w:rFonts w:ascii="ＭＳ 明朝" w:hAnsi="ＭＳ 明朝" w:hint="eastAsia"/>
                <w:spacing w:val="33"/>
                <w:kern w:val="0"/>
                <w:fitText w:val="1040" w:id="-951314687"/>
              </w:rPr>
              <w:t>工事場</w:t>
            </w:r>
            <w:r w:rsidRPr="00953BFC">
              <w:rPr>
                <w:rFonts w:ascii="ＭＳ 明朝" w:hAnsi="ＭＳ 明朝" w:hint="eastAsia"/>
                <w:spacing w:val="1"/>
                <w:kern w:val="0"/>
                <w:fitText w:val="1040" w:id="-951314687"/>
              </w:rPr>
              <w:t>所</w:t>
            </w:r>
          </w:p>
        </w:tc>
        <w:tc>
          <w:tcPr>
            <w:tcW w:w="8122" w:type="dxa"/>
            <w:gridSpan w:val="3"/>
            <w:tcBorders>
              <w:right w:val="single" w:sz="8" w:space="0" w:color="auto"/>
            </w:tcBorders>
            <w:vAlign w:val="center"/>
          </w:tcPr>
          <w:p w:rsidR="000C0ACC" w:rsidRDefault="000C0ACC">
            <w:pPr>
              <w:rPr>
                <w:rFonts w:ascii="ＭＳ 明朝" w:hAnsi="ＭＳ 明朝"/>
              </w:rPr>
            </w:pPr>
          </w:p>
        </w:tc>
      </w:tr>
      <w:tr w:rsidR="003742A4" w:rsidTr="00D3795D">
        <w:trPr>
          <w:cantSplit/>
          <w:trHeight w:val="405"/>
          <w:jc w:val="center"/>
        </w:trPr>
        <w:tc>
          <w:tcPr>
            <w:tcW w:w="1470" w:type="dxa"/>
            <w:tcBorders>
              <w:left w:val="single" w:sz="8" w:space="0" w:color="auto"/>
            </w:tcBorders>
            <w:vAlign w:val="center"/>
          </w:tcPr>
          <w:p w:rsidR="000C0ACC" w:rsidRDefault="003742A4" w:rsidP="00953BFC">
            <w:pPr>
              <w:jc w:val="center"/>
              <w:rPr>
                <w:rFonts w:ascii="ＭＳ 明朝" w:hAnsi="ＭＳ 明朝"/>
              </w:rPr>
            </w:pPr>
            <w:r w:rsidRPr="00953BFC">
              <w:rPr>
                <w:rFonts w:ascii="ＭＳ 明朝" w:hAnsi="ＭＳ 明朝" w:hint="eastAsia"/>
                <w:spacing w:val="33"/>
                <w:kern w:val="0"/>
                <w:fitText w:val="1040" w:id="-951314686"/>
              </w:rPr>
              <w:t>発注者</w:t>
            </w:r>
            <w:r w:rsidRPr="00953BFC">
              <w:rPr>
                <w:rFonts w:ascii="ＭＳ 明朝" w:hAnsi="ＭＳ 明朝" w:hint="eastAsia"/>
                <w:spacing w:val="1"/>
                <w:kern w:val="0"/>
                <w:fitText w:val="1040" w:id="-951314686"/>
              </w:rPr>
              <w:t>名</w:t>
            </w:r>
          </w:p>
        </w:tc>
        <w:tc>
          <w:tcPr>
            <w:tcW w:w="8122" w:type="dxa"/>
            <w:gridSpan w:val="3"/>
            <w:tcBorders>
              <w:right w:val="single" w:sz="8" w:space="0" w:color="auto"/>
            </w:tcBorders>
            <w:vAlign w:val="center"/>
          </w:tcPr>
          <w:p w:rsidR="000C0ACC" w:rsidRDefault="000C0ACC">
            <w:pPr>
              <w:rPr>
                <w:rFonts w:ascii="ＭＳ 明朝" w:hAnsi="ＭＳ 明朝"/>
              </w:rPr>
            </w:pPr>
          </w:p>
        </w:tc>
      </w:tr>
      <w:tr w:rsidR="003742A4" w:rsidTr="00D3795D">
        <w:trPr>
          <w:cantSplit/>
          <w:trHeight w:val="405"/>
          <w:jc w:val="center"/>
        </w:trPr>
        <w:tc>
          <w:tcPr>
            <w:tcW w:w="1470" w:type="dxa"/>
            <w:tcBorders>
              <w:left w:val="single" w:sz="8" w:space="0" w:color="auto"/>
            </w:tcBorders>
            <w:vAlign w:val="center"/>
          </w:tcPr>
          <w:p w:rsidR="000C0ACC" w:rsidRDefault="003742A4">
            <w:pPr>
              <w:jc w:val="center"/>
              <w:rPr>
                <w:rFonts w:ascii="ＭＳ 明朝" w:hAnsi="ＭＳ 明朝"/>
              </w:rPr>
            </w:pPr>
            <w:r>
              <w:rPr>
                <w:rFonts w:ascii="ＭＳ 明朝" w:hAnsi="ＭＳ 明朝" w:hint="eastAsia"/>
              </w:rPr>
              <w:t>請負代金額</w:t>
            </w:r>
          </w:p>
        </w:tc>
        <w:tc>
          <w:tcPr>
            <w:tcW w:w="8122" w:type="dxa"/>
            <w:gridSpan w:val="3"/>
            <w:tcBorders>
              <w:right w:val="single" w:sz="8" w:space="0" w:color="auto"/>
            </w:tcBorders>
            <w:vAlign w:val="center"/>
          </w:tcPr>
          <w:p w:rsidR="000C0ACC" w:rsidRDefault="000C0ACC">
            <w:pPr>
              <w:rPr>
                <w:rFonts w:ascii="ＭＳ 明朝" w:hAnsi="ＭＳ 明朝"/>
              </w:rPr>
            </w:pPr>
          </w:p>
        </w:tc>
      </w:tr>
      <w:tr w:rsidR="003742A4" w:rsidTr="00D3795D">
        <w:trPr>
          <w:cantSplit/>
          <w:trHeight w:val="405"/>
          <w:jc w:val="center"/>
        </w:trPr>
        <w:tc>
          <w:tcPr>
            <w:tcW w:w="1470" w:type="dxa"/>
            <w:tcBorders>
              <w:left w:val="single" w:sz="8" w:space="0" w:color="auto"/>
            </w:tcBorders>
            <w:vAlign w:val="center"/>
          </w:tcPr>
          <w:p w:rsidR="000C0ACC" w:rsidRDefault="003742A4">
            <w:pPr>
              <w:jc w:val="center"/>
              <w:rPr>
                <w:rFonts w:ascii="ＭＳ 明朝" w:hAnsi="ＭＳ 明朝"/>
              </w:rPr>
            </w:pPr>
            <w:r w:rsidRPr="00953BFC">
              <w:rPr>
                <w:rFonts w:ascii="ＭＳ 明朝" w:hAnsi="ＭＳ 明朝" w:hint="eastAsia"/>
                <w:spacing w:val="310"/>
                <w:kern w:val="0"/>
                <w:fitText w:val="1040" w:id="-951314685"/>
              </w:rPr>
              <w:t>工</w:t>
            </w:r>
            <w:r w:rsidRPr="00953BFC">
              <w:rPr>
                <w:rFonts w:ascii="ＭＳ 明朝" w:hAnsi="ＭＳ 明朝" w:hint="eastAsia"/>
                <w:kern w:val="0"/>
                <w:fitText w:val="1040" w:id="-951314685"/>
              </w:rPr>
              <w:t>期</w:t>
            </w:r>
          </w:p>
        </w:tc>
        <w:tc>
          <w:tcPr>
            <w:tcW w:w="8122" w:type="dxa"/>
            <w:gridSpan w:val="3"/>
            <w:tcBorders>
              <w:right w:val="single" w:sz="8" w:space="0" w:color="auto"/>
            </w:tcBorders>
            <w:vAlign w:val="center"/>
          </w:tcPr>
          <w:p w:rsidR="000C0ACC" w:rsidRDefault="003742A4">
            <w:pPr>
              <w:rPr>
                <w:rFonts w:ascii="ＭＳ 明朝" w:hAnsi="ＭＳ 明朝"/>
              </w:rPr>
            </w:pPr>
            <w:r>
              <w:rPr>
                <w:rFonts w:ascii="ＭＳ 明朝" w:hAnsi="ＭＳ 明朝" w:hint="eastAsia"/>
              </w:rPr>
              <w:t xml:space="preserve">　</w:t>
            </w:r>
            <w:r w:rsidR="00D3795D">
              <w:rPr>
                <w:rFonts w:ascii="ＭＳ 明朝" w:hAnsi="ＭＳ 明朝" w:hint="eastAsia"/>
              </w:rPr>
              <w:t>令和</w:t>
            </w:r>
            <w:r>
              <w:rPr>
                <w:rFonts w:ascii="ＭＳ 明朝" w:hAnsi="ＭＳ 明朝" w:hint="eastAsia"/>
              </w:rPr>
              <w:t xml:space="preserve">　　年　　月　　日から　</w:t>
            </w:r>
            <w:r w:rsidR="001C3F4E">
              <w:rPr>
                <w:rFonts w:ascii="ＭＳ 明朝" w:hAnsi="ＭＳ 明朝" w:hint="eastAsia"/>
              </w:rPr>
              <w:t>令和</w:t>
            </w:r>
            <w:r>
              <w:rPr>
                <w:rFonts w:ascii="ＭＳ 明朝" w:hAnsi="ＭＳ 明朝" w:hint="eastAsia"/>
              </w:rPr>
              <w:t xml:space="preserve">　　年　　月　　日まで</w:t>
            </w:r>
          </w:p>
        </w:tc>
      </w:tr>
      <w:tr w:rsidR="003742A4" w:rsidTr="00D3795D">
        <w:trPr>
          <w:cantSplit/>
          <w:trHeight w:val="405"/>
          <w:jc w:val="center"/>
        </w:trPr>
        <w:tc>
          <w:tcPr>
            <w:tcW w:w="1470" w:type="dxa"/>
            <w:tcBorders>
              <w:left w:val="single" w:sz="8" w:space="0" w:color="auto"/>
            </w:tcBorders>
            <w:vAlign w:val="center"/>
          </w:tcPr>
          <w:p w:rsidR="000C0ACC" w:rsidRDefault="003742A4">
            <w:pPr>
              <w:jc w:val="center"/>
              <w:rPr>
                <w:rFonts w:ascii="ＭＳ 明朝" w:hAnsi="ＭＳ 明朝"/>
              </w:rPr>
            </w:pPr>
            <w:r w:rsidRPr="00D3795D">
              <w:rPr>
                <w:rFonts w:ascii="ＭＳ 明朝" w:hAnsi="ＭＳ 明朝" w:hint="eastAsia"/>
                <w:kern w:val="0"/>
              </w:rPr>
              <w:t>従事職務名</w:t>
            </w:r>
          </w:p>
        </w:tc>
        <w:tc>
          <w:tcPr>
            <w:tcW w:w="8122" w:type="dxa"/>
            <w:gridSpan w:val="3"/>
            <w:tcBorders>
              <w:right w:val="single" w:sz="8" w:space="0" w:color="auto"/>
            </w:tcBorders>
            <w:vAlign w:val="center"/>
          </w:tcPr>
          <w:p w:rsidR="000C0ACC" w:rsidRDefault="000C0ACC">
            <w:pPr>
              <w:rPr>
                <w:rFonts w:ascii="ＭＳ 明朝" w:hAnsi="ＭＳ 明朝"/>
              </w:rPr>
            </w:pPr>
          </w:p>
        </w:tc>
      </w:tr>
      <w:tr w:rsidR="003742A4" w:rsidTr="00D3795D">
        <w:trPr>
          <w:cantSplit/>
          <w:trHeight w:val="405"/>
          <w:jc w:val="center"/>
        </w:trPr>
        <w:tc>
          <w:tcPr>
            <w:tcW w:w="1470" w:type="dxa"/>
            <w:tcBorders>
              <w:left w:val="single" w:sz="8" w:space="0" w:color="auto"/>
            </w:tcBorders>
            <w:vAlign w:val="center"/>
          </w:tcPr>
          <w:p w:rsidR="000C0ACC" w:rsidRDefault="003742A4">
            <w:pPr>
              <w:jc w:val="center"/>
              <w:rPr>
                <w:rFonts w:ascii="ＭＳ 明朝" w:hAnsi="ＭＳ 明朝"/>
              </w:rPr>
            </w:pPr>
            <w:r w:rsidRPr="00953BFC">
              <w:rPr>
                <w:rFonts w:ascii="ＭＳ 明朝" w:hAnsi="ＭＳ 明朝" w:hint="eastAsia"/>
                <w:spacing w:val="33"/>
                <w:kern w:val="0"/>
                <w:fitText w:val="1040" w:id="-951314684"/>
              </w:rPr>
              <w:t>従事期</w:t>
            </w:r>
            <w:r w:rsidRPr="00953BFC">
              <w:rPr>
                <w:rFonts w:ascii="ＭＳ 明朝" w:hAnsi="ＭＳ 明朝" w:hint="eastAsia"/>
                <w:spacing w:val="1"/>
                <w:kern w:val="0"/>
                <w:fitText w:val="1040" w:id="-951314684"/>
              </w:rPr>
              <w:t>間</w:t>
            </w:r>
          </w:p>
        </w:tc>
        <w:tc>
          <w:tcPr>
            <w:tcW w:w="8122" w:type="dxa"/>
            <w:gridSpan w:val="3"/>
            <w:tcBorders>
              <w:right w:val="single" w:sz="8" w:space="0" w:color="auto"/>
            </w:tcBorders>
            <w:vAlign w:val="center"/>
          </w:tcPr>
          <w:p w:rsidR="000C0ACC" w:rsidRDefault="003742A4">
            <w:pPr>
              <w:rPr>
                <w:rFonts w:ascii="ＭＳ 明朝" w:hAnsi="ＭＳ 明朝"/>
              </w:rPr>
            </w:pPr>
            <w:r>
              <w:rPr>
                <w:rFonts w:ascii="ＭＳ 明朝" w:hAnsi="ＭＳ 明朝" w:hint="eastAsia"/>
              </w:rPr>
              <w:t xml:space="preserve">　</w:t>
            </w:r>
            <w:r w:rsidR="00D3795D">
              <w:rPr>
                <w:rFonts w:ascii="ＭＳ 明朝" w:hAnsi="ＭＳ 明朝" w:hint="eastAsia"/>
              </w:rPr>
              <w:t>令和</w:t>
            </w:r>
            <w:r>
              <w:rPr>
                <w:rFonts w:ascii="ＭＳ 明朝" w:hAnsi="ＭＳ 明朝" w:hint="eastAsia"/>
              </w:rPr>
              <w:t xml:space="preserve">　　年　　月　　日から　</w:t>
            </w:r>
            <w:r w:rsidR="001C3F4E">
              <w:rPr>
                <w:rFonts w:ascii="ＭＳ 明朝" w:hAnsi="ＭＳ 明朝" w:hint="eastAsia"/>
              </w:rPr>
              <w:t>令和</w:t>
            </w:r>
            <w:r>
              <w:rPr>
                <w:rFonts w:ascii="ＭＳ 明朝" w:hAnsi="ＭＳ 明朝" w:hint="eastAsia"/>
              </w:rPr>
              <w:t xml:space="preserve">　　年　　月　　日まで</w:t>
            </w:r>
          </w:p>
        </w:tc>
      </w:tr>
      <w:tr w:rsidR="003742A4" w:rsidTr="00D3795D">
        <w:trPr>
          <w:cantSplit/>
          <w:trHeight w:val="1627"/>
          <w:jc w:val="center"/>
        </w:trPr>
        <w:tc>
          <w:tcPr>
            <w:tcW w:w="1470" w:type="dxa"/>
            <w:tcBorders>
              <w:left w:val="single" w:sz="8" w:space="0" w:color="auto"/>
              <w:bottom w:val="single" w:sz="8" w:space="0" w:color="auto"/>
            </w:tcBorders>
            <w:vAlign w:val="center"/>
          </w:tcPr>
          <w:p w:rsidR="000C0ACC" w:rsidRDefault="003742A4">
            <w:pPr>
              <w:jc w:val="center"/>
              <w:rPr>
                <w:rFonts w:ascii="ＭＳ 明朝" w:hAnsi="ＭＳ 明朝"/>
              </w:rPr>
            </w:pPr>
            <w:r w:rsidRPr="00D3795D">
              <w:rPr>
                <w:rFonts w:ascii="ＭＳ 明朝" w:hAnsi="ＭＳ 明朝" w:hint="eastAsia"/>
                <w:spacing w:val="33"/>
                <w:kern w:val="0"/>
                <w:fitText w:val="1040" w:id="-963460859"/>
              </w:rPr>
              <w:t>工事概</w:t>
            </w:r>
            <w:r w:rsidRPr="00D3795D">
              <w:rPr>
                <w:rFonts w:ascii="ＭＳ 明朝" w:hAnsi="ＭＳ 明朝" w:hint="eastAsia"/>
                <w:spacing w:val="1"/>
                <w:kern w:val="0"/>
                <w:fitText w:val="1040" w:id="-963460859"/>
              </w:rPr>
              <w:t>要</w:t>
            </w:r>
          </w:p>
        </w:tc>
        <w:tc>
          <w:tcPr>
            <w:tcW w:w="8122" w:type="dxa"/>
            <w:gridSpan w:val="3"/>
            <w:tcBorders>
              <w:bottom w:val="single" w:sz="8" w:space="0" w:color="auto"/>
              <w:right w:val="single" w:sz="8" w:space="0" w:color="auto"/>
            </w:tcBorders>
          </w:tcPr>
          <w:p w:rsidR="000C0ACC" w:rsidRDefault="000C0ACC">
            <w:pPr>
              <w:rPr>
                <w:rFonts w:ascii="ＭＳ 明朝" w:hAnsi="ＭＳ 明朝"/>
              </w:rPr>
            </w:pPr>
            <w:bookmarkStart w:id="0" w:name="_GoBack"/>
            <w:bookmarkEnd w:id="0"/>
          </w:p>
        </w:tc>
      </w:tr>
    </w:tbl>
    <w:p w:rsidR="001E161F" w:rsidRPr="001E161F" w:rsidRDefault="003742A4" w:rsidP="001E161F">
      <w:pPr>
        <w:ind w:left="576" w:hangingChars="291" w:hanging="576"/>
        <w:rPr>
          <w:rFonts w:ascii="ＭＳ 明朝" w:hAnsi="ＭＳ 明朝"/>
          <w:sz w:val="20"/>
        </w:rPr>
      </w:pPr>
      <w:r w:rsidRPr="001E161F">
        <w:rPr>
          <w:rFonts w:ascii="ＭＳ 明朝" w:hAnsi="ＭＳ 明朝" w:hint="eastAsia"/>
          <w:sz w:val="20"/>
        </w:rPr>
        <w:t>注意１　やむを得ない理由がある場合を除き、配置予定技術者を変更することはできません。</w:t>
      </w:r>
    </w:p>
    <w:p w:rsidR="001E161F" w:rsidRPr="001E161F" w:rsidRDefault="003742A4" w:rsidP="001E161F">
      <w:pPr>
        <w:ind w:left="576" w:hangingChars="291" w:hanging="576"/>
        <w:rPr>
          <w:rFonts w:ascii="ＭＳ 明朝" w:hAnsi="ＭＳ 明朝"/>
          <w:sz w:val="20"/>
        </w:rPr>
      </w:pPr>
      <w:r w:rsidRPr="001E161F">
        <w:rPr>
          <w:rFonts w:ascii="ＭＳ 明朝" w:hAnsi="ＭＳ 明朝" w:hint="eastAsia"/>
          <w:sz w:val="20"/>
        </w:rPr>
        <w:t xml:space="preserve">　　２　同時に複数の関連工事を発注する場合で落札限度数を１件としている場合は、希望する他の関連工事の配置予定技術者と重複できます。</w:t>
      </w:r>
    </w:p>
    <w:p w:rsidR="000C0ACC" w:rsidRDefault="001E161F" w:rsidP="001E161F">
      <w:pPr>
        <w:ind w:left="576" w:hangingChars="291" w:hanging="576"/>
      </w:pPr>
      <w:r w:rsidRPr="001E161F">
        <w:rPr>
          <w:rFonts w:ascii="ＭＳ 明朝" w:hAnsi="ＭＳ 明朝" w:hint="eastAsia"/>
          <w:sz w:val="20"/>
        </w:rPr>
        <w:t xml:space="preserve">　　３　公告中の複数工事に申請する場合で、当該調書に同一人を重複して配置予定とした場合、先の工事を落札すれば後の工事に開札することとなる工事には技術者が配置できないこととなるため、技術者の配置には留意してください。</w:t>
      </w:r>
    </w:p>
    <w:sectPr w:rsidR="000C0ACC">
      <w:pgSz w:w="11906" w:h="16838" w:code="9"/>
      <w:pgMar w:top="851" w:right="1134" w:bottom="567" w:left="1418" w:header="851" w:footer="992" w:gutter="0"/>
      <w:cols w:space="425"/>
      <w:docGrid w:type="linesAndChars" w:linePitch="385" w:charSpace="-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36BB0"/>
    <w:multiLevelType w:val="hybridMultilevel"/>
    <w:tmpl w:val="5FA8180E"/>
    <w:lvl w:ilvl="0" w:tplc="7BFABF1A">
      <w:start w:val="1"/>
      <w:numFmt w:val="decimalEnclosedCircle"/>
      <w:lvlText w:val="%1"/>
      <w:lvlJc w:val="left"/>
      <w:pPr>
        <w:ind w:left="360" w:hanging="360"/>
      </w:pPr>
      <w:rPr>
        <w:rFonts w:hint="default"/>
      </w:rPr>
    </w:lvl>
    <w:lvl w:ilvl="1" w:tplc="C03A23D0" w:tentative="1">
      <w:start w:val="1"/>
      <w:numFmt w:val="aiueoFullWidth"/>
      <w:lvlText w:val="(%2)"/>
      <w:lvlJc w:val="left"/>
      <w:pPr>
        <w:ind w:left="840" w:hanging="420"/>
      </w:pPr>
    </w:lvl>
    <w:lvl w:ilvl="2" w:tplc="64B6265C" w:tentative="1">
      <w:start w:val="1"/>
      <w:numFmt w:val="decimalEnclosedCircle"/>
      <w:lvlText w:val="%3"/>
      <w:lvlJc w:val="left"/>
      <w:pPr>
        <w:ind w:left="1260" w:hanging="420"/>
      </w:pPr>
    </w:lvl>
    <w:lvl w:ilvl="3" w:tplc="DDC2D866" w:tentative="1">
      <w:start w:val="1"/>
      <w:numFmt w:val="decimal"/>
      <w:lvlText w:val="%4."/>
      <w:lvlJc w:val="left"/>
      <w:pPr>
        <w:ind w:left="1680" w:hanging="420"/>
      </w:pPr>
    </w:lvl>
    <w:lvl w:ilvl="4" w:tplc="6C405C50" w:tentative="1">
      <w:start w:val="1"/>
      <w:numFmt w:val="aiueoFullWidth"/>
      <w:lvlText w:val="(%5)"/>
      <w:lvlJc w:val="left"/>
      <w:pPr>
        <w:ind w:left="2100" w:hanging="420"/>
      </w:pPr>
    </w:lvl>
    <w:lvl w:ilvl="5" w:tplc="014AC1DA" w:tentative="1">
      <w:start w:val="1"/>
      <w:numFmt w:val="decimalEnclosedCircle"/>
      <w:lvlText w:val="%6"/>
      <w:lvlJc w:val="left"/>
      <w:pPr>
        <w:ind w:left="2520" w:hanging="420"/>
      </w:pPr>
    </w:lvl>
    <w:lvl w:ilvl="6" w:tplc="6D82A608" w:tentative="1">
      <w:start w:val="1"/>
      <w:numFmt w:val="decimal"/>
      <w:lvlText w:val="%7."/>
      <w:lvlJc w:val="left"/>
      <w:pPr>
        <w:ind w:left="2940" w:hanging="420"/>
      </w:pPr>
    </w:lvl>
    <w:lvl w:ilvl="7" w:tplc="EAE4C98A" w:tentative="1">
      <w:start w:val="1"/>
      <w:numFmt w:val="aiueoFullWidth"/>
      <w:lvlText w:val="(%8)"/>
      <w:lvlJc w:val="left"/>
      <w:pPr>
        <w:ind w:left="3360" w:hanging="420"/>
      </w:pPr>
    </w:lvl>
    <w:lvl w:ilvl="8" w:tplc="6D280AD4" w:tentative="1">
      <w:start w:val="1"/>
      <w:numFmt w:val="decimalEnclosedCircle"/>
      <w:lvlText w:val="%9"/>
      <w:lvlJc w:val="left"/>
      <w:pPr>
        <w:ind w:left="3780" w:hanging="420"/>
      </w:pPr>
    </w:lvl>
  </w:abstractNum>
  <w:abstractNum w:abstractNumId="1" w15:restartNumberingAfterBreak="0">
    <w:nsid w:val="37697092"/>
    <w:multiLevelType w:val="hybridMultilevel"/>
    <w:tmpl w:val="37784C6C"/>
    <w:lvl w:ilvl="0" w:tplc="A45E44A6">
      <w:start w:val="1"/>
      <w:numFmt w:val="decimalEnclosedCircle"/>
      <w:lvlText w:val="%1"/>
      <w:lvlJc w:val="left"/>
      <w:pPr>
        <w:ind w:left="360" w:hanging="360"/>
      </w:pPr>
      <w:rPr>
        <w:rFonts w:hint="default"/>
      </w:rPr>
    </w:lvl>
    <w:lvl w:ilvl="1" w:tplc="17E4F3D8" w:tentative="1">
      <w:start w:val="1"/>
      <w:numFmt w:val="aiueoFullWidth"/>
      <w:lvlText w:val="(%2)"/>
      <w:lvlJc w:val="left"/>
      <w:pPr>
        <w:ind w:left="840" w:hanging="420"/>
      </w:pPr>
    </w:lvl>
    <w:lvl w:ilvl="2" w:tplc="5CB63F3C" w:tentative="1">
      <w:start w:val="1"/>
      <w:numFmt w:val="decimalEnclosedCircle"/>
      <w:lvlText w:val="%3"/>
      <w:lvlJc w:val="left"/>
      <w:pPr>
        <w:ind w:left="1260" w:hanging="420"/>
      </w:pPr>
    </w:lvl>
    <w:lvl w:ilvl="3" w:tplc="39A84D74" w:tentative="1">
      <w:start w:val="1"/>
      <w:numFmt w:val="decimal"/>
      <w:lvlText w:val="%4."/>
      <w:lvlJc w:val="left"/>
      <w:pPr>
        <w:ind w:left="1680" w:hanging="420"/>
      </w:pPr>
    </w:lvl>
    <w:lvl w:ilvl="4" w:tplc="E47C17C2" w:tentative="1">
      <w:start w:val="1"/>
      <w:numFmt w:val="aiueoFullWidth"/>
      <w:lvlText w:val="(%5)"/>
      <w:lvlJc w:val="left"/>
      <w:pPr>
        <w:ind w:left="2100" w:hanging="420"/>
      </w:pPr>
    </w:lvl>
    <w:lvl w:ilvl="5" w:tplc="E08636E4" w:tentative="1">
      <w:start w:val="1"/>
      <w:numFmt w:val="decimalEnclosedCircle"/>
      <w:lvlText w:val="%6"/>
      <w:lvlJc w:val="left"/>
      <w:pPr>
        <w:ind w:left="2520" w:hanging="420"/>
      </w:pPr>
    </w:lvl>
    <w:lvl w:ilvl="6" w:tplc="49769510" w:tentative="1">
      <w:start w:val="1"/>
      <w:numFmt w:val="decimal"/>
      <w:lvlText w:val="%7."/>
      <w:lvlJc w:val="left"/>
      <w:pPr>
        <w:ind w:left="2940" w:hanging="420"/>
      </w:pPr>
    </w:lvl>
    <w:lvl w:ilvl="7" w:tplc="14FE9722" w:tentative="1">
      <w:start w:val="1"/>
      <w:numFmt w:val="aiueoFullWidth"/>
      <w:lvlText w:val="(%8)"/>
      <w:lvlJc w:val="left"/>
      <w:pPr>
        <w:ind w:left="3360" w:hanging="420"/>
      </w:pPr>
    </w:lvl>
    <w:lvl w:ilvl="8" w:tplc="5F826BAC" w:tentative="1">
      <w:start w:val="1"/>
      <w:numFmt w:val="decimalEnclosedCircle"/>
      <w:lvlText w:val="%9"/>
      <w:lvlJc w:val="left"/>
      <w:pPr>
        <w:ind w:left="3780" w:hanging="420"/>
      </w:pPr>
    </w:lvl>
  </w:abstractNum>
  <w:abstractNum w:abstractNumId="2" w15:restartNumberingAfterBreak="0">
    <w:nsid w:val="396A4735"/>
    <w:multiLevelType w:val="hybridMultilevel"/>
    <w:tmpl w:val="7436D67A"/>
    <w:lvl w:ilvl="0" w:tplc="D0FCF1B0">
      <w:start w:val="2"/>
      <w:numFmt w:val="decimalEnclosedCircle"/>
      <w:lvlText w:val="%1"/>
      <w:lvlJc w:val="left"/>
      <w:pPr>
        <w:ind w:left="360" w:hanging="360"/>
      </w:pPr>
      <w:rPr>
        <w:rFonts w:hint="default"/>
      </w:rPr>
    </w:lvl>
    <w:lvl w:ilvl="1" w:tplc="AAA40704" w:tentative="1">
      <w:start w:val="1"/>
      <w:numFmt w:val="aiueoFullWidth"/>
      <w:lvlText w:val="(%2)"/>
      <w:lvlJc w:val="left"/>
      <w:pPr>
        <w:ind w:left="840" w:hanging="420"/>
      </w:pPr>
    </w:lvl>
    <w:lvl w:ilvl="2" w:tplc="A656D070" w:tentative="1">
      <w:start w:val="1"/>
      <w:numFmt w:val="decimalEnclosedCircle"/>
      <w:lvlText w:val="%3"/>
      <w:lvlJc w:val="left"/>
      <w:pPr>
        <w:ind w:left="1260" w:hanging="420"/>
      </w:pPr>
    </w:lvl>
    <w:lvl w:ilvl="3" w:tplc="FF7CE058" w:tentative="1">
      <w:start w:val="1"/>
      <w:numFmt w:val="decimal"/>
      <w:lvlText w:val="%4."/>
      <w:lvlJc w:val="left"/>
      <w:pPr>
        <w:ind w:left="1680" w:hanging="420"/>
      </w:pPr>
    </w:lvl>
    <w:lvl w:ilvl="4" w:tplc="4772694E" w:tentative="1">
      <w:start w:val="1"/>
      <w:numFmt w:val="aiueoFullWidth"/>
      <w:lvlText w:val="(%5)"/>
      <w:lvlJc w:val="left"/>
      <w:pPr>
        <w:ind w:left="2100" w:hanging="420"/>
      </w:pPr>
    </w:lvl>
    <w:lvl w:ilvl="5" w:tplc="598E0AEE" w:tentative="1">
      <w:start w:val="1"/>
      <w:numFmt w:val="decimalEnclosedCircle"/>
      <w:lvlText w:val="%6"/>
      <w:lvlJc w:val="left"/>
      <w:pPr>
        <w:ind w:left="2520" w:hanging="420"/>
      </w:pPr>
    </w:lvl>
    <w:lvl w:ilvl="6" w:tplc="CEECD96E" w:tentative="1">
      <w:start w:val="1"/>
      <w:numFmt w:val="decimal"/>
      <w:lvlText w:val="%7."/>
      <w:lvlJc w:val="left"/>
      <w:pPr>
        <w:ind w:left="2940" w:hanging="420"/>
      </w:pPr>
    </w:lvl>
    <w:lvl w:ilvl="7" w:tplc="14EC28BC" w:tentative="1">
      <w:start w:val="1"/>
      <w:numFmt w:val="aiueoFullWidth"/>
      <w:lvlText w:val="(%8)"/>
      <w:lvlJc w:val="left"/>
      <w:pPr>
        <w:ind w:left="3360" w:hanging="420"/>
      </w:pPr>
    </w:lvl>
    <w:lvl w:ilvl="8" w:tplc="1436B75C"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4"/>
  <w:drawingGridVerticalSpacing w:val="38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49"/>
    <w:rsid w:val="00005AA1"/>
    <w:rsid w:val="00013AF1"/>
    <w:rsid w:val="00042070"/>
    <w:rsid w:val="000A5468"/>
    <w:rsid w:val="000C0ACC"/>
    <w:rsid w:val="000C3CD4"/>
    <w:rsid w:val="00171BE8"/>
    <w:rsid w:val="001C3F4E"/>
    <w:rsid w:val="001E161F"/>
    <w:rsid w:val="001E7BCD"/>
    <w:rsid w:val="003742A4"/>
    <w:rsid w:val="003B6E7C"/>
    <w:rsid w:val="003F7838"/>
    <w:rsid w:val="00434208"/>
    <w:rsid w:val="004A5C28"/>
    <w:rsid w:val="004E120A"/>
    <w:rsid w:val="00523954"/>
    <w:rsid w:val="005E0FEE"/>
    <w:rsid w:val="006137BE"/>
    <w:rsid w:val="00653308"/>
    <w:rsid w:val="006C5B16"/>
    <w:rsid w:val="007A4135"/>
    <w:rsid w:val="00953BFC"/>
    <w:rsid w:val="00970FE1"/>
    <w:rsid w:val="00977470"/>
    <w:rsid w:val="0098061E"/>
    <w:rsid w:val="009B67CB"/>
    <w:rsid w:val="00A36CD2"/>
    <w:rsid w:val="00A52706"/>
    <w:rsid w:val="00A908D4"/>
    <w:rsid w:val="00B26B53"/>
    <w:rsid w:val="00B533BD"/>
    <w:rsid w:val="00BC2665"/>
    <w:rsid w:val="00BD6549"/>
    <w:rsid w:val="00C2726C"/>
    <w:rsid w:val="00CE0025"/>
    <w:rsid w:val="00D3795D"/>
    <w:rsid w:val="00D851AE"/>
    <w:rsid w:val="00DE690D"/>
    <w:rsid w:val="00E311F0"/>
    <w:rsid w:val="00ED59CE"/>
    <w:rsid w:val="00F5234E"/>
    <w:rsid w:val="00F708F5"/>
    <w:rsid w:val="00FC37E4"/>
    <w:rsid w:val="00FE2721"/>
    <w:rsid w:val="00FE5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9213ECB-0961-4181-9DDC-BCF338D48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ind w:left="420" w:hangingChars="200" w:hanging="420"/>
    </w:pPr>
  </w:style>
  <w:style w:type="paragraph" w:styleId="a3">
    <w:name w:val="Body Text Indent"/>
    <w:basedOn w:val="a"/>
    <w:semiHidden/>
    <w:pPr>
      <w:ind w:left="234" w:hangingChars="100" w:hanging="234"/>
    </w:pPr>
    <w:rPr>
      <w:rFonts w:ascii="ＭＳ 明朝" w:hAnsi="ＭＳ 明朝"/>
    </w:rPr>
  </w:style>
  <w:style w:type="paragraph" w:styleId="a4">
    <w:name w:val="Note Heading"/>
    <w:basedOn w:val="a"/>
    <w:next w:val="a"/>
    <w:semiHidden/>
    <w:pPr>
      <w:jc w:val="center"/>
    </w:pPr>
  </w:style>
  <w:style w:type="paragraph" w:styleId="a5">
    <w:name w:val="Closing"/>
    <w:basedOn w:val="a"/>
    <w:semiHidden/>
    <w:pPr>
      <w:jc w:val="right"/>
    </w:pPr>
  </w:style>
  <w:style w:type="paragraph" w:styleId="3">
    <w:name w:val="Body Text Indent 3"/>
    <w:basedOn w:val="a"/>
    <w:semiHidden/>
    <w:pPr>
      <w:ind w:left="218" w:hangingChars="100" w:hanging="218"/>
    </w:pPr>
    <w:rPr>
      <w:rFonts w:ascii="ＭＳ 明朝" w:hAnsi="ＭＳ 明朝"/>
      <w:kern w:val="0"/>
    </w:rPr>
  </w:style>
  <w:style w:type="paragraph" w:styleId="a6">
    <w:name w:val="Balloon Text"/>
    <w:basedOn w:val="a"/>
    <w:link w:val="a7"/>
    <w:uiPriority w:val="99"/>
    <w:semiHidden/>
    <w:unhideWhenUsed/>
    <w:rsid w:val="00F5234E"/>
    <w:rPr>
      <w:rFonts w:ascii="Arial" w:eastAsia="ＭＳ ゴシック" w:hAnsi="Arial"/>
      <w:sz w:val="18"/>
      <w:szCs w:val="18"/>
    </w:rPr>
  </w:style>
  <w:style w:type="character" w:customStyle="1" w:styleId="a7">
    <w:name w:val="吹き出し (文字)"/>
    <w:link w:val="a6"/>
    <w:uiPriority w:val="99"/>
    <w:semiHidden/>
    <w:rsid w:val="00F5234E"/>
    <w:rPr>
      <w:rFonts w:ascii="Arial" w:eastAsia="ＭＳ ゴシック" w:hAnsi="Arial" w:cs="Times New Roman"/>
      <w:kern w:val="2"/>
      <w:sz w:val="18"/>
      <w:szCs w:val="18"/>
    </w:rPr>
  </w:style>
  <w:style w:type="paragraph" w:styleId="a8">
    <w:name w:val="header"/>
    <w:basedOn w:val="a"/>
    <w:link w:val="a9"/>
    <w:uiPriority w:val="99"/>
    <w:unhideWhenUsed/>
    <w:rsid w:val="004A5C28"/>
    <w:pPr>
      <w:tabs>
        <w:tab w:val="center" w:pos="4252"/>
        <w:tab w:val="right" w:pos="8504"/>
      </w:tabs>
      <w:snapToGrid w:val="0"/>
    </w:pPr>
  </w:style>
  <w:style w:type="character" w:customStyle="1" w:styleId="a9">
    <w:name w:val="ヘッダー (文字)"/>
    <w:link w:val="a8"/>
    <w:uiPriority w:val="99"/>
    <w:rsid w:val="004A5C28"/>
    <w:rPr>
      <w:kern w:val="2"/>
      <w:sz w:val="21"/>
      <w:szCs w:val="24"/>
    </w:rPr>
  </w:style>
  <w:style w:type="paragraph" w:styleId="aa">
    <w:name w:val="footer"/>
    <w:basedOn w:val="a"/>
    <w:link w:val="ab"/>
    <w:uiPriority w:val="99"/>
    <w:unhideWhenUsed/>
    <w:rsid w:val="004A5C28"/>
    <w:pPr>
      <w:tabs>
        <w:tab w:val="center" w:pos="4252"/>
        <w:tab w:val="right" w:pos="8504"/>
      </w:tabs>
      <w:snapToGrid w:val="0"/>
    </w:pPr>
  </w:style>
  <w:style w:type="character" w:customStyle="1" w:styleId="ab">
    <w:name w:val="フッター (文字)"/>
    <w:link w:val="aa"/>
    <w:uiPriority w:val="99"/>
    <w:rsid w:val="004A5C2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D45F1-A935-43F4-96AE-1A5B3465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kazamaura</dc:creator>
  <cp:keywords/>
  <cp:lastModifiedBy>kazamaura</cp:lastModifiedBy>
  <cp:revision>4</cp:revision>
  <cp:lastPrinted>2019-05-09T11:27:00Z</cp:lastPrinted>
  <dcterms:created xsi:type="dcterms:W3CDTF">2024-06-18T02:00:00Z</dcterms:created>
  <dcterms:modified xsi:type="dcterms:W3CDTF">2024-07-09T07:23:00Z</dcterms:modified>
</cp:coreProperties>
</file>